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WSHS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TN Student Success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Preparing to Write an Essay - Organizing Your Thoughts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Please respond to the following in preparing to write this essay concerning Crisis Response Teams in America: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 Carefully consider the following prompt for your essay: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“</w:t>
      </w:r>
      <w:r>
        <w:rPr>
          <w:rtl w:val="0"/>
          <w:lang w:val="en-US"/>
        </w:rPr>
        <w:t>The city of Memphis needs to create a crisis response team that is unarmed, but</w:t>
        <w:tab/>
        <w:tab/>
        <w:t>functions in cooperation with the Memphis Police Department.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2. What is your initial reaction to the prompt? Would you rather argue for it, or against it?   </w:t>
        <w:tab/>
        <w:tab/>
        <w:t>Explain briefly.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3. List three specific arguments you could make to support this statement from the articles and                            </w:t>
        <w:tab/>
        <w:t>videos you have reviewed: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a)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b)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c)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4. List three specific arguments you could make against this statement from the articles and </w:t>
        <w:tab/>
        <w:tab/>
        <w:t>videos you have reviewed: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a)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b)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c)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5.  Create a list of three questions about this issue that should be considered before forming a </w:t>
        <w:tab/>
        <w:tab/>
        <w:t>firm opinion about Crisis Intervention Teams.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ex. How much money would it cost the city?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 xml:space="preserve">a)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b)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 xml:space="preserve">c)  </w:t>
      </w: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